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7234" w14:textId="77777777" w:rsidR="00E356A0" w:rsidRPr="00713ECE" w:rsidRDefault="00E356A0" w:rsidP="00E356A0">
      <w:pPr>
        <w:jc w:val="center"/>
        <w:rPr>
          <w:b/>
          <w:bCs/>
          <w:sz w:val="28"/>
          <w:szCs w:val="28"/>
          <w:u w:val="single"/>
        </w:rPr>
      </w:pPr>
      <w:r w:rsidRPr="00713ECE">
        <w:rPr>
          <w:b/>
          <w:bCs/>
          <w:sz w:val="28"/>
          <w:szCs w:val="28"/>
          <w:u w:val="single"/>
        </w:rPr>
        <w:t>PEASLAKE COMMUNITY COUNCIL</w:t>
      </w:r>
    </w:p>
    <w:p w14:paraId="164C2C8E" w14:textId="77777777" w:rsidR="00E356A0" w:rsidRPr="00713ECE" w:rsidRDefault="00E356A0" w:rsidP="00E356A0">
      <w:pPr>
        <w:jc w:val="center"/>
        <w:rPr>
          <w:b/>
          <w:bCs/>
          <w:u w:val="single"/>
        </w:rPr>
      </w:pPr>
    </w:p>
    <w:p w14:paraId="0355FA36" w14:textId="77777777" w:rsidR="00E356A0" w:rsidRPr="00713ECE" w:rsidRDefault="00E356A0" w:rsidP="00E356A0">
      <w:pPr>
        <w:jc w:val="center"/>
        <w:rPr>
          <w:b/>
          <w:bCs/>
          <w:sz w:val="24"/>
          <w:szCs w:val="24"/>
          <w:u w:val="single"/>
        </w:rPr>
      </w:pPr>
      <w:r w:rsidRPr="00713ECE">
        <w:rPr>
          <w:b/>
          <w:bCs/>
          <w:sz w:val="24"/>
          <w:szCs w:val="24"/>
          <w:u w:val="single"/>
        </w:rPr>
        <w:t>Meeting held on Monday 10</w:t>
      </w:r>
      <w:r w:rsidRPr="00713ECE">
        <w:rPr>
          <w:b/>
          <w:bCs/>
          <w:sz w:val="24"/>
          <w:szCs w:val="24"/>
          <w:u w:val="single"/>
          <w:vertAlign w:val="superscript"/>
        </w:rPr>
        <w:t>th</w:t>
      </w:r>
      <w:r w:rsidRPr="00713ECE">
        <w:rPr>
          <w:b/>
          <w:bCs/>
          <w:sz w:val="24"/>
          <w:szCs w:val="24"/>
          <w:u w:val="single"/>
        </w:rPr>
        <w:t xml:space="preserve"> January 2022 in Peaslake Memorial Hall at 8.00pm</w:t>
      </w:r>
    </w:p>
    <w:p w14:paraId="146CAD0E" w14:textId="77777777" w:rsidR="00E356A0" w:rsidRPr="00713ECE" w:rsidRDefault="00E356A0" w:rsidP="00E356A0">
      <w:pPr>
        <w:jc w:val="center"/>
        <w:rPr>
          <w:b/>
          <w:bCs/>
          <w:sz w:val="24"/>
          <w:szCs w:val="24"/>
          <w:u w:val="single"/>
        </w:rPr>
      </w:pPr>
      <w:r w:rsidRPr="00713ECE">
        <w:rPr>
          <w:b/>
          <w:bCs/>
          <w:sz w:val="24"/>
          <w:szCs w:val="24"/>
          <w:u w:val="single"/>
        </w:rPr>
        <w:t xml:space="preserve">The meeting was chaired by Adrienne Golightly and attended by 19 </w:t>
      </w:r>
      <w:proofErr w:type="spellStart"/>
      <w:r w:rsidRPr="00713ECE">
        <w:rPr>
          <w:b/>
          <w:bCs/>
          <w:sz w:val="24"/>
          <w:szCs w:val="24"/>
          <w:u w:val="single"/>
        </w:rPr>
        <w:t>Peaslakers</w:t>
      </w:r>
      <w:proofErr w:type="spellEnd"/>
    </w:p>
    <w:p w14:paraId="2837B7D9" w14:textId="77777777" w:rsidR="00E356A0" w:rsidRPr="00713ECE" w:rsidRDefault="00E356A0" w:rsidP="00E356A0">
      <w:pPr>
        <w:rPr>
          <w:b/>
          <w:bCs/>
          <w:sz w:val="24"/>
          <w:szCs w:val="24"/>
        </w:rPr>
      </w:pPr>
    </w:p>
    <w:p w14:paraId="7C94B76D" w14:textId="60F7D6AA" w:rsidR="00E356A0" w:rsidRPr="00713ECE" w:rsidRDefault="00E356A0" w:rsidP="00E356A0">
      <w:pPr>
        <w:rPr>
          <w:sz w:val="24"/>
          <w:szCs w:val="24"/>
        </w:rPr>
      </w:pPr>
      <w:r w:rsidRPr="00713ECE">
        <w:rPr>
          <w:b/>
          <w:bCs/>
          <w:sz w:val="24"/>
          <w:szCs w:val="24"/>
          <w:u w:val="single"/>
        </w:rPr>
        <w:t>Present</w:t>
      </w:r>
      <w:r w:rsidRPr="00713ECE">
        <w:rPr>
          <w:sz w:val="24"/>
          <w:szCs w:val="24"/>
        </w:rPr>
        <w:t>:  Julie Barham, Nick Bray, Andy Byatt, Andrew Clayton, Mark Cobbett, Jim Collin, Caroline Earle, Mar</w:t>
      </w:r>
      <w:r w:rsidR="00CC2C64">
        <w:rPr>
          <w:sz w:val="24"/>
          <w:szCs w:val="24"/>
        </w:rPr>
        <w:t>c</w:t>
      </w:r>
      <w:r w:rsidRPr="00713ECE">
        <w:rPr>
          <w:sz w:val="24"/>
          <w:szCs w:val="24"/>
        </w:rPr>
        <w:t xml:space="preserve"> Florent, Tania Florent, Adrienne Golightly, Anne Heyes, Jim Heyes, Zoe Horton, Marion Jones, Drew Nicholson, Deb Stevens, Ann Taylor, Rhys Thomas, Martyn Warrell, Mark Weller</w:t>
      </w:r>
    </w:p>
    <w:p w14:paraId="704DC841" w14:textId="1B20AE16" w:rsidR="00E356A0" w:rsidRPr="00713ECE" w:rsidRDefault="00E356A0" w:rsidP="00E356A0">
      <w:pPr>
        <w:rPr>
          <w:sz w:val="24"/>
          <w:szCs w:val="24"/>
        </w:rPr>
      </w:pPr>
      <w:r w:rsidRPr="00713ECE">
        <w:rPr>
          <w:b/>
          <w:bCs/>
          <w:sz w:val="24"/>
          <w:szCs w:val="24"/>
          <w:u w:val="single"/>
        </w:rPr>
        <w:t>Apologies</w:t>
      </w:r>
      <w:r w:rsidRPr="00713ECE">
        <w:rPr>
          <w:sz w:val="24"/>
          <w:szCs w:val="24"/>
        </w:rPr>
        <w:t>:  Shiona Bacon, Sally Bray, Karen Clifford, Brian Cohen, Sheila Farrell, Jeff Jones, Gerry Reffo, Kevin Stevens, Marion Taylor-Cotter, Nick Wells</w:t>
      </w:r>
    </w:p>
    <w:p w14:paraId="730868F6" w14:textId="77777777" w:rsidR="00E356A0" w:rsidRPr="00713ECE" w:rsidRDefault="00E356A0" w:rsidP="00E356A0">
      <w:pPr>
        <w:rPr>
          <w:b/>
          <w:bCs/>
          <w:sz w:val="24"/>
          <w:szCs w:val="24"/>
          <w:u w:val="single"/>
        </w:rPr>
      </w:pPr>
    </w:p>
    <w:p w14:paraId="24AF8F3E" w14:textId="77777777" w:rsidR="00E356A0" w:rsidRPr="00713ECE" w:rsidRDefault="00E356A0" w:rsidP="00E356A0">
      <w:pPr>
        <w:rPr>
          <w:sz w:val="24"/>
          <w:szCs w:val="24"/>
        </w:rPr>
      </w:pPr>
      <w:r w:rsidRPr="00713ECE">
        <w:rPr>
          <w:b/>
          <w:bCs/>
          <w:sz w:val="24"/>
          <w:szCs w:val="24"/>
          <w:u w:val="single"/>
        </w:rPr>
        <w:t>Treasurer’s Report</w:t>
      </w:r>
      <w:r w:rsidRPr="00713ECE">
        <w:rPr>
          <w:sz w:val="24"/>
          <w:szCs w:val="24"/>
        </w:rPr>
        <w:t>:  The balance in the account was £732.40, the same as last month, there having been no transactions since then.</w:t>
      </w:r>
    </w:p>
    <w:p w14:paraId="7E170A52" w14:textId="77777777" w:rsidR="00E356A0" w:rsidRPr="00713ECE" w:rsidRDefault="00E356A0" w:rsidP="00E356A0">
      <w:pPr>
        <w:rPr>
          <w:sz w:val="24"/>
          <w:szCs w:val="24"/>
        </w:rPr>
      </w:pPr>
    </w:p>
    <w:p w14:paraId="54F3F2F5" w14:textId="77777777" w:rsidR="00E356A0" w:rsidRPr="00713ECE" w:rsidRDefault="00E356A0" w:rsidP="00E356A0">
      <w:pPr>
        <w:rPr>
          <w:sz w:val="24"/>
          <w:szCs w:val="24"/>
        </w:rPr>
      </w:pPr>
      <w:r w:rsidRPr="00713ECE">
        <w:rPr>
          <w:b/>
          <w:bCs/>
          <w:sz w:val="24"/>
          <w:szCs w:val="24"/>
          <w:u w:val="single"/>
        </w:rPr>
        <w:t>Matters Arising from the Meeting on 6</w:t>
      </w:r>
      <w:r w:rsidRPr="00713ECE">
        <w:rPr>
          <w:b/>
          <w:bCs/>
          <w:sz w:val="24"/>
          <w:szCs w:val="24"/>
          <w:u w:val="single"/>
          <w:vertAlign w:val="superscript"/>
        </w:rPr>
        <w:t>th</w:t>
      </w:r>
      <w:r w:rsidRPr="00713ECE">
        <w:rPr>
          <w:b/>
          <w:bCs/>
          <w:sz w:val="24"/>
          <w:szCs w:val="24"/>
          <w:u w:val="single"/>
        </w:rPr>
        <w:t xml:space="preserve"> December 2021</w:t>
      </w:r>
    </w:p>
    <w:p w14:paraId="2DBC94EB" w14:textId="77777777" w:rsidR="00E356A0" w:rsidRPr="00713ECE" w:rsidRDefault="00E356A0" w:rsidP="00E356A0">
      <w:pPr>
        <w:rPr>
          <w:sz w:val="24"/>
          <w:szCs w:val="24"/>
        </w:rPr>
      </w:pPr>
      <w:r w:rsidRPr="00713ECE">
        <w:rPr>
          <w:sz w:val="24"/>
          <w:szCs w:val="24"/>
        </w:rPr>
        <w:t xml:space="preserve">Gerry Reffo was unable to be at the meeting so sent an update on various Shere Parish Council matters, which Adrienne read out to the meeting.  </w:t>
      </w:r>
    </w:p>
    <w:p w14:paraId="36A9D523" w14:textId="43F4790E" w:rsidR="00E356A0" w:rsidRPr="00713ECE" w:rsidRDefault="00E356A0" w:rsidP="00E356A0">
      <w:pPr>
        <w:rPr>
          <w:sz w:val="24"/>
          <w:szCs w:val="24"/>
        </w:rPr>
      </w:pPr>
      <w:r w:rsidRPr="00713ECE">
        <w:rPr>
          <w:b/>
          <w:bCs/>
          <w:sz w:val="24"/>
          <w:szCs w:val="24"/>
        </w:rPr>
        <w:t>Peaslake Farm Housing Development</w:t>
      </w:r>
      <w:r w:rsidRPr="00713ECE">
        <w:rPr>
          <w:sz w:val="24"/>
          <w:szCs w:val="24"/>
        </w:rPr>
        <w:t>.  Planning Permission was given on 15</w:t>
      </w:r>
      <w:r w:rsidRPr="00713ECE">
        <w:rPr>
          <w:sz w:val="24"/>
          <w:szCs w:val="24"/>
          <w:vertAlign w:val="superscript"/>
        </w:rPr>
        <w:t>th</w:t>
      </w:r>
      <w:r w:rsidRPr="00713ECE">
        <w:rPr>
          <w:sz w:val="24"/>
          <w:szCs w:val="24"/>
        </w:rPr>
        <w:t xml:space="preserve"> December 2021.  This was sent to </w:t>
      </w:r>
      <w:proofErr w:type="spellStart"/>
      <w:r w:rsidRPr="00713ECE">
        <w:rPr>
          <w:sz w:val="24"/>
          <w:szCs w:val="24"/>
        </w:rPr>
        <w:t>Greenoak</w:t>
      </w:r>
      <w:proofErr w:type="spellEnd"/>
      <w:r w:rsidRPr="00713ECE">
        <w:rPr>
          <w:sz w:val="24"/>
          <w:szCs w:val="24"/>
        </w:rPr>
        <w:t xml:space="preserve"> Housing Association and given subject to 19 Conditions, and four </w:t>
      </w:r>
      <w:proofErr w:type="spellStart"/>
      <w:r w:rsidRPr="00713ECE">
        <w:rPr>
          <w:sz w:val="24"/>
          <w:szCs w:val="24"/>
        </w:rPr>
        <w:t>Informatives</w:t>
      </w:r>
      <w:proofErr w:type="spellEnd"/>
      <w:r w:rsidRPr="00713ECE">
        <w:rPr>
          <w:sz w:val="24"/>
          <w:szCs w:val="24"/>
        </w:rPr>
        <w:t xml:space="preserve">.  The planning </w:t>
      </w:r>
      <w:r w:rsidR="004D2237">
        <w:rPr>
          <w:sz w:val="24"/>
          <w:szCs w:val="24"/>
        </w:rPr>
        <w:t>permission</w:t>
      </w:r>
      <w:r w:rsidRPr="00713ECE">
        <w:rPr>
          <w:sz w:val="24"/>
          <w:szCs w:val="24"/>
        </w:rPr>
        <w:t xml:space="preserve"> includes various management plans required as part of the decision and Gerry suggested that this be included as an attachment when the Minutes are sent out.  Shere Parish Council are proposing another public meeting with </w:t>
      </w:r>
      <w:proofErr w:type="spellStart"/>
      <w:r w:rsidRPr="00713ECE">
        <w:rPr>
          <w:sz w:val="24"/>
          <w:szCs w:val="24"/>
        </w:rPr>
        <w:t>Greenoak</w:t>
      </w:r>
      <w:proofErr w:type="spellEnd"/>
      <w:r w:rsidRPr="00713ECE">
        <w:rPr>
          <w:sz w:val="24"/>
          <w:szCs w:val="24"/>
        </w:rPr>
        <w:t xml:space="preserve"> before the next stage of the development.</w:t>
      </w:r>
    </w:p>
    <w:p w14:paraId="2C626A6B" w14:textId="77777777" w:rsidR="00E356A0" w:rsidRPr="00713ECE" w:rsidRDefault="00E356A0" w:rsidP="00E356A0">
      <w:pPr>
        <w:rPr>
          <w:sz w:val="24"/>
          <w:szCs w:val="24"/>
        </w:rPr>
      </w:pPr>
      <w:r w:rsidRPr="00713ECE">
        <w:rPr>
          <w:sz w:val="24"/>
          <w:szCs w:val="24"/>
        </w:rPr>
        <w:t xml:space="preserve">The S106, which is the legal framework for the development between Shere Parish Council, Guildford Borough Council and </w:t>
      </w:r>
      <w:proofErr w:type="spellStart"/>
      <w:r w:rsidRPr="00713ECE">
        <w:rPr>
          <w:sz w:val="24"/>
          <w:szCs w:val="24"/>
        </w:rPr>
        <w:t>Greenoak</w:t>
      </w:r>
      <w:proofErr w:type="spellEnd"/>
      <w:r w:rsidRPr="00713ECE">
        <w:rPr>
          <w:sz w:val="24"/>
          <w:szCs w:val="24"/>
        </w:rPr>
        <w:t xml:space="preserve"> Housing Association has been agreed. </w:t>
      </w:r>
      <w:r w:rsidRPr="00713ECE">
        <w:rPr>
          <w:i/>
          <w:iCs/>
          <w:sz w:val="24"/>
          <w:szCs w:val="24"/>
        </w:rPr>
        <w:t>* See end of minutes</w:t>
      </w:r>
      <w:r w:rsidRPr="00713ECE">
        <w:rPr>
          <w:sz w:val="24"/>
          <w:szCs w:val="24"/>
        </w:rPr>
        <w:t xml:space="preserve"> </w:t>
      </w:r>
    </w:p>
    <w:p w14:paraId="56996861" w14:textId="77777777" w:rsidR="00E356A0" w:rsidRPr="00713ECE" w:rsidRDefault="00E356A0" w:rsidP="00E356A0">
      <w:pPr>
        <w:rPr>
          <w:sz w:val="24"/>
          <w:szCs w:val="24"/>
        </w:rPr>
      </w:pPr>
      <w:r w:rsidRPr="00713ECE">
        <w:rPr>
          <w:b/>
          <w:bCs/>
          <w:sz w:val="24"/>
          <w:szCs w:val="24"/>
        </w:rPr>
        <w:t>Peaslake Farm Fields</w:t>
      </w:r>
      <w:r w:rsidRPr="00713ECE">
        <w:rPr>
          <w:sz w:val="24"/>
          <w:szCs w:val="24"/>
        </w:rPr>
        <w:t xml:space="preserve">.  Gerry reported that she’d received </w:t>
      </w:r>
      <w:proofErr w:type="gramStart"/>
      <w:r w:rsidRPr="00713ECE">
        <w:rPr>
          <w:sz w:val="24"/>
          <w:szCs w:val="24"/>
        </w:rPr>
        <w:t>a number of</w:t>
      </w:r>
      <w:proofErr w:type="gramEnd"/>
      <w:r w:rsidRPr="00713ECE">
        <w:rPr>
          <w:sz w:val="24"/>
          <w:szCs w:val="24"/>
        </w:rPr>
        <w:t xml:space="preserve"> responses on the plans for the fields, which she will share with the Parish Council.  No one was in favour of pedestrian access because of the risk of visitors using the space and possible associated problems, and/or the impact on existing wildlife.</w:t>
      </w:r>
    </w:p>
    <w:p w14:paraId="0DF35C8E" w14:textId="166EFD7F" w:rsidR="00E356A0" w:rsidRPr="00713ECE" w:rsidRDefault="00E356A0" w:rsidP="00E356A0">
      <w:pPr>
        <w:rPr>
          <w:sz w:val="24"/>
          <w:szCs w:val="24"/>
        </w:rPr>
      </w:pPr>
      <w:r w:rsidRPr="00713ECE">
        <w:rPr>
          <w:sz w:val="24"/>
          <w:szCs w:val="24"/>
        </w:rPr>
        <w:t xml:space="preserve">At the meeting there was a lot of concern expressed about the future of the fields, which are currently managed by </w:t>
      </w:r>
      <w:proofErr w:type="gramStart"/>
      <w:r w:rsidRPr="00713ECE">
        <w:rPr>
          <w:sz w:val="24"/>
          <w:szCs w:val="24"/>
        </w:rPr>
        <w:t>SPC</w:t>
      </w:r>
      <w:proofErr w:type="gramEnd"/>
      <w:r w:rsidRPr="00713ECE">
        <w:rPr>
          <w:sz w:val="24"/>
          <w:szCs w:val="24"/>
        </w:rPr>
        <w:t xml:space="preserve"> and a hay crop taken off them.  It was generally agreed that there shouldn’t be public access.  Discussion on this matter has been going on for several years, so it was agreed that a specific public meeting should be arranged</w:t>
      </w:r>
      <w:r w:rsidR="007B1D09">
        <w:rPr>
          <w:sz w:val="24"/>
          <w:szCs w:val="24"/>
        </w:rPr>
        <w:t xml:space="preserve"> with SWT </w:t>
      </w:r>
      <w:r w:rsidRPr="00713ECE">
        <w:rPr>
          <w:sz w:val="24"/>
          <w:szCs w:val="24"/>
        </w:rPr>
        <w:t xml:space="preserve">to </w:t>
      </w:r>
      <w:r w:rsidR="007B1D09">
        <w:rPr>
          <w:sz w:val="24"/>
          <w:szCs w:val="24"/>
        </w:rPr>
        <w:t xml:space="preserve">know what they propose for the fields, its </w:t>
      </w:r>
      <w:proofErr w:type="gramStart"/>
      <w:r w:rsidR="007B1D09">
        <w:rPr>
          <w:sz w:val="24"/>
          <w:szCs w:val="24"/>
        </w:rPr>
        <w:t>management</w:t>
      </w:r>
      <w:proofErr w:type="gramEnd"/>
      <w:r w:rsidR="007B1D09">
        <w:rPr>
          <w:sz w:val="24"/>
          <w:szCs w:val="24"/>
        </w:rPr>
        <w:t xml:space="preserve"> and the costs.</w:t>
      </w:r>
    </w:p>
    <w:p w14:paraId="69E77F33" w14:textId="77777777" w:rsidR="0027359C" w:rsidRDefault="00E356A0" w:rsidP="00E356A0">
      <w:pPr>
        <w:rPr>
          <w:sz w:val="24"/>
          <w:szCs w:val="24"/>
        </w:rPr>
      </w:pPr>
      <w:r w:rsidRPr="00713ECE">
        <w:rPr>
          <w:b/>
          <w:bCs/>
          <w:sz w:val="24"/>
          <w:szCs w:val="24"/>
        </w:rPr>
        <w:t>Parking in Peaslake</w:t>
      </w:r>
      <w:r w:rsidRPr="00713ECE">
        <w:rPr>
          <w:sz w:val="24"/>
          <w:szCs w:val="24"/>
        </w:rPr>
        <w:t>:  There were many comments on the number of cars and bikes causing congestion in the village on Sunday 9</w:t>
      </w:r>
      <w:r w:rsidRPr="00713ECE">
        <w:rPr>
          <w:sz w:val="24"/>
          <w:szCs w:val="24"/>
          <w:vertAlign w:val="superscript"/>
        </w:rPr>
        <w:t>th</w:t>
      </w:r>
      <w:r w:rsidRPr="00713ECE">
        <w:rPr>
          <w:sz w:val="24"/>
          <w:szCs w:val="24"/>
        </w:rPr>
        <w:t xml:space="preserve"> January.  There had been some very badly parked cars, and aggressive behaviour from drivers asked to move.  The area between the bike shop and the Hurtwood Inn was particularly affected, and it’s intended to have a discussion with interested parties how things may be improved. </w:t>
      </w:r>
    </w:p>
    <w:p w14:paraId="0977BD18" w14:textId="6667A605" w:rsidR="00E356A0" w:rsidRPr="00713ECE" w:rsidRDefault="00E356A0" w:rsidP="00E356A0">
      <w:pPr>
        <w:rPr>
          <w:sz w:val="24"/>
          <w:szCs w:val="24"/>
        </w:rPr>
      </w:pPr>
      <w:r w:rsidRPr="00713ECE">
        <w:rPr>
          <w:sz w:val="24"/>
          <w:szCs w:val="24"/>
        </w:rPr>
        <w:lastRenderedPageBreak/>
        <w:t>Martyn Warrell expressed concern about extra traffic and parking when the Peaslake Farm development starts</w:t>
      </w:r>
      <w:r w:rsidR="0027359C">
        <w:rPr>
          <w:sz w:val="24"/>
          <w:szCs w:val="24"/>
        </w:rPr>
        <w:t xml:space="preserve">.  </w:t>
      </w:r>
      <w:r w:rsidR="0027359C" w:rsidRPr="00073C55">
        <w:rPr>
          <w:bCs/>
          <w:iCs/>
          <w:sz w:val="24"/>
          <w:szCs w:val="24"/>
        </w:rPr>
        <w:t>There is a need for a proper traffic management plan to be in place</w:t>
      </w:r>
      <w:r w:rsidR="00E96BA7" w:rsidRPr="00073C55">
        <w:rPr>
          <w:bCs/>
          <w:iCs/>
          <w:sz w:val="24"/>
          <w:szCs w:val="24"/>
        </w:rPr>
        <w:t xml:space="preserve"> and for </w:t>
      </w:r>
      <w:proofErr w:type="gramStart"/>
      <w:r w:rsidR="00E96BA7" w:rsidRPr="00073C55">
        <w:rPr>
          <w:bCs/>
          <w:iCs/>
          <w:sz w:val="24"/>
          <w:szCs w:val="24"/>
        </w:rPr>
        <w:t>local Residents</w:t>
      </w:r>
      <w:proofErr w:type="gramEnd"/>
      <w:r w:rsidR="00E96BA7" w:rsidRPr="00073C55">
        <w:rPr>
          <w:bCs/>
          <w:iCs/>
          <w:sz w:val="24"/>
          <w:szCs w:val="24"/>
        </w:rPr>
        <w:t xml:space="preserve"> to be involved in these discussions</w:t>
      </w:r>
      <w:r w:rsidR="004C001C">
        <w:rPr>
          <w:bCs/>
          <w:iCs/>
          <w:sz w:val="24"/>
          <w:szCs w:val="24"/>
        </w:rPr>
        <w:t>.</w:t>
      </w:r>
    </w:p>
    <w:p w14:paraId="349AA7EA" w14:textId="1498D437" w:rsidR="00E356A0" w:rsidRPr="00713ECE" w:rsidRDefault="00E356A0" w:rsidP="00E356A0">
      <w:pPr>
        <w:rPr>
          <w:sz w:val="24"/>
          <w:szCs w:val="24"/>
        </w:rPr>
      </w:pPr>
      <w:r w:rsidRPr="00713ECE">
        <w:rPr>
          <w:sz w:val="24"/>
          <w:szCs w:val="24"/>
        </w:rPr>
        <w:t xml:space="preserve">Traffic speed is also a concern and a letter from Karen Clifford, who lives on Peaslake Lane, was read out; she noted that the number of parked cars along that road controlled the speed of traffic coming into the village.  However this was not the case from traffic coming down the hill at Walking Bottom and into the bend by the Hurtwood Inn.  Nick Bray wondered who is responsible for parking and traffic management in the village centre and the Community Council would write (via Gerry Reffo) to SPC about this.  </w:t>
      </w:r>
    </w:p>
    <w:p w14:paraId="2999B392" w14:textId="46120DBC" w:rsidR="00E356A0" w:rsidRPr="00713ECE" w:rsidRDefault="00E356A0" w:rsidP="00E356A0">
      <w:pPr>
        <w:rPr>
          <w:sz w:val="24"/>
          <w:szCs w:val="24"/>
        </w:rPr>
      </w:pPr>
      <w:r w:rsidRPr="00713ECE">
        <w:rPr>
          <w:b/>
          <w:bCs/>
          <w:sz w:val="24"/>
          <w:szCs w:val="24"/>
        </w:rPr>
        <w:t>Defibrillator and possible First Aid presentation</w:t>
      </w:r>
      <w:r w:rsidRPr="00713ECE">
        <w:rPr>
          <w:sz w:val="24"/>
          <w:szCs w:val="24"/>
        </w:rPr>
        <w:t xml:space="preserve">:   SPC are arranging for the defibrillator at the Hurtwood Inn to be moved closer to where more people will see and be able to access it.  There are two trained operators, one at the Hurtwood Inn and another at Peaslake Stores.  It’s hoped that a training session could be organised, and Nick Bray and Cindy Gould will contact John Young to see if an Open Training Lecture could be given in the village, </w:t>
      </w:r>
      <w:proofErr w:type="gramStart"/>
      <w:r w:rsidRPr="00713ECE">
        <w:rPr>
          <w:sz w:val="24"/>
          <w:szCs w:val="24"/>
        </w:rPr>
        <w:t>similar to</w:t>
      </w:r>
      <w:proofErr w:type="gramEnd"/>
      <w:r w:rsidRPr="00713ECE">
        <w:rPr>
          <w:sz w:val="24"/>
          <w:szCs w:val="24"/>
        </w:rPr>
        <w:t xml:space="preserve"> the presentation at a recent SALV meeting. </w:t>
      </w:r>
    </w:p>
    <w:p w14:paraId="4A34B4D6" w14:textId="3DA5B146" w:rsidR="00E356A0" w:rsidRPr="00713ECE" w:rsidRDefault="00E356A0" w:rsidP="00E356A0">
      <w:pPr>
        <w:rPr>
          <w:sz w:val="24"/>
          <w:szCs w:val="24"/>
        </w:rPr>
      </w:pPr>
      <w:r w:rsidRPr="00713ECE">
        <w:rPr>
          <w:b/>
          <w:bCs/>
          <w:sz w:val="24"/>
          <w:szCs w:val="24"/>
        </w:rPr>
        <w:t>Peaslake Sign at Walking Bottom</w:t>
      </w:r>
      <w:r w:rsidRPr="00713ECE">
        <w:rPr>
          <w:sz w:val="24"/>
          <w:szCs w:val="24"/>
        </w:rPr>
        <w:t>:  The Deputy Parish Clerk will check that SCC Highways haven’t taken it way and forgotten to return it, and then report back.</w:t>
      </w:r>
    </w:p>
    <w:p w14:paraId="20C95434" w14:textId="188EAB51" w:rsidR="00E356A0" w:rsidRPr="00713ECE" w:rsidRDefault="00E356A0" w:rsidP="00E356A0">
      <w:pPr>
        <w:rPr>
          <w:sz w:val="24"/>
          <w:szCs w:val="24"/>
        </w:rPr>
      </w:pPr>
      <w:r w:rsidRPr="00713ECE">
        <w:rPr>
          <w:b/>
          <w:bCs/>
          <w:sz w:val="24"/>
          <w:szCs w:val="24"/>
        </w:rPr>
        <w:t>Barrier behind the Bus Shelter</w:t>
      </w:r>
      <w:r w:rsidRPr="00713ECE">
        <w:rPr>
          <w:sz w:val="24"/>
          <w:szCs w:val="24"/>
        </w:rPr>
        <w:t xml:space="preserve">:  Graham, the Council’s contractor, suggested 4’ high hazel wattle hurdles, which could be erected quickly.  Meanwhile it was suggested allowing holly and other prickly plants to grow to further discourage inappropriate behaviour.  </w:t>
      </w:r>
    </w:p>
    <w:p w14:paraId="66B018EB" w14:textId="77777777" w:rsidR="00E356A0" w:rsidRPr="00713ECE" w:rsidRDefault="00E356A0" w:rsidP="00E356A0">
      <w:pPr>
        <w:rPr>
          <w:sz w:val="24"/>
          <w:szCs w:val="24"/>
        </w:rPr>
      </w:pPr>
      <w:r w:rsidRPr="00713ECE">
        <w:rPr>
          <w:b/>
          <w:bCs/>
          <w:sz w:val="24"/>
          <w:szCs w:val="24"/>
        </w:rPr>
        <w:t>Community Council Website</w:t>
      </w:r>
      <w:r w:rsidRPr="00713ECE">
        <w:rPr>
          <w:sz w:val="24"/>
          <w:szCs w:val="24"/>
        </w:rPr>
        <w:t xml:space="preserve">:  Gerry asked for suggestions for the website update and what could be included.  Good village photos particularly were requested.  One idea was that Peaslake had a page on SPC website where PCC minutes could be displayed. </w:t>
      </w:r>
    </w:p>
    <w:p w14:paraId="0CB8DAE6" w14:textId="77777777" w:rsidR="00E356A0" w:rsidRPr="00713ECE" w:rsidRDefault="00E356A0" w:rsidP="00E356A0">
      <w:pPr>
        <w:rPr>
          <w:b/>
          <w:bCs/>
          <w:sz w:val="24"/>
          <w:szCs w:val="24"/>
          <w:u w:val="single"/>
        </w:rPr>
      </w:pPr>
    </w:p>
    <w:p w14:paraId="15AB0479" w14:textId="344EF095" w:rsidR="00E356A0" w:rsidRPr="00713ECE" w:rsidRDefault="00E356A0" w:rsidP="00E356A0">
      <w:pPr>
        <w:rPr>
          <w:b/>
          <w:bCs/>
          <w:sz w:val="24"/>
          <w:szCs w:val="24"/>
          <w:u w:val="single"/>
        </w:rPr>
      </w:pPr>
      <w:r w:rsidRPr="00713ECE">
        <w:rPr>
          <w:b/>
          <w:bCs/>
          <w:sz w:val="24"/>
          <w:szCs w:val="24"/>
          <w:u w:val="single"/>
        </w:rPr>
        <w:t>Other Shere Parish Council Matters</w:t>
      </w:r>
    </w:p>
    <w:p w14:paraId="5CD74982" w14:textId="388A3E49" w:rsidR="00E356A0" w:rsidRPr="00713ECE" w:rsidRDefault="00E356A0" w:rsidP="00E356A0">
      <w:pPr>
        <w:rPr>
          <w:color w:val="FF0000"/>
          <w:sz w:val="24"/>
          <w:szCs w:val="24"/>
        </w:rPr>
      </w:pPr>
      <w:r w:rsidRPr="00713ECE">
        <w:rPr>
          <w:b/>
          <w:bCs/>
          <w:sz w:val="24"/>
          <w:szCs w:val="24"/>
        </w:rPr>
        <w:t>Surrey County Council Treescape Funding Policy - The Queen’s Tree:</w:t>
      </w:r>
      <w:r w:rsidR="004C001C">
        <w:rPr>
          <w:b/>
          <w:bCs/>
          <w:sz w:val="24"/>
          <w:szCs w:val="24"/>
        </w:rPr>
        <w:t xml:space="preserve">  </w:t>
      </w:r>
      <w:r w:rsidR="004C001C">
        <w:rPr>
          <w:sz w:val="24"/>
          <w:szCs w:val="24"/>
        </w:rPr>
        <w:t xml:space="preserve">Peaslake </w:t>
      </w:r>
      <w:r w:rsidRPr="00713ECE">
        <w:rPr>
          <w:sz w:val="24"/>
          <w:szCs w:val="24"/>
        </w:rPr>
        <w:t xml:space="preserve">will receive one of four trees to be planted in the Parish to mark the Queen’s Platinum Jubilee.  It will be a native mixed broadleaf, exact species not yet known, but about 1.5m in width and 2.0m tall – and described as “ideal for more formal park settings”.  One suggestion is the field next to the children’s playground, close to the </w:t>
      </w:r>
      <w:proofErr w:type="gramStart"/>
      <w:r w:rsidRPr="00713ECE">
        <w:rPr>
          <w:sz w:val="24"/>
          <w:szCs w:val="24"/>
        </w:rPr>
        <w:t>School</w:t>
      </w:r>
      <w:proofErr w:type="gramEnd"/>
      <w:r w:rsidRPr="00713ECE">
        <w:rPr>
          <w:sz w:val="24"/>
          <w:szCs w:val="24"/>
        </w:rPr>
        <w:t>.  The meeting suggested planting it on the “Green” along Ewhurst Road, replacing a tree that had recently died</w:t>
      </w:r>
      <w:r w:rsidR="004C001C">
        <w:rPr>
          <w:color w:val="FF0000"/>
          <w:sz w:val="24"/>
          <w:szCs w:val="24"/>
        </w:rPr>
        <w:t>.</w:t>
      </w:r>
    </w:p>
    <w:p w14:paraId="1589B2F9" w14:textId="72A1EBE2" w:rsidR="00E356A0" w:rsidRPr="00713ECE" w:rsidRDefault="00E356A0" w:rsidP="00E356A0">
      <w:pPr>
        <w:rPr>
          <w:sz w:val="24"/>
          <w:szCs w:val="24"/>
        </w:rPr>
      </w:pPr>
      <w:r w:rsidRPr="00713ECE">
        <w:rPr>
          <w:b/>
          <w:bCs/>
          <w:sz w:val="24"/>
          <w:szCs w:val="24"/>
        </w:rPr>
        <w:t>B4SH (Broadband for the Surrey Hills):</w:t>
      </w:r>
      <w:r w:rsidRPr="00713ECE">
        <w:rPr>
          <w:sz w:val="24"/>
          <w:szCs w:val="24"/>
        </w:rPr>
        <w:t xml:space="preserve">  Progress is being made; volunteers are contacting residents, and so </w:t>
      </w:r>
      <w:proofErr w:type="gramStart"/>
      <w:r w:rsidRPr="00713ECE">
        <w:rPr>
          <w:sz w:val="24"/>
          <w:szCs w:val="24"/>
        </w:rPr>
        <w:t>far</w:t>
      </w:r>
      <w:proofErr w:type="gramEnd"/>
      <w:r w:rsidRPr="00713ECE">
        <w:rPr>
          <w:sz w:val="24"/>
          <w:szCs w:val="24"/>
        </w:rPr>
        <w:t xml:space="preserve"> the response has been very positive which is encouraging.  </w:t>
      </w:r>
      <w:proofErr w:type="spellStart"/>
      <w:r w:rsidRPr="00713ECE">
        <w:rPr>
          <w:sz w:val="24"/>
          <w:szCs w:val="24"/>
        </w:rPr>
        <w:t>Post Christmas</w:t>
      </w:r>
      <w:proofErr w:type="spellEnd"/>
      <w:r w:rsidR="004C001C">
        <w:rPr>
          <w:sz w:val="24"/>
          <w:szCs w:val="24"/>
        </w:rPr>
        <w:t xml:space="preserve"> </w:t>
      </w:r>
      <w:r w:rsidRPr="00713ECE">
        <w:rPr>
          <w:sz w:val="24"/>
          <w:szCs w:val="24"/>
        </w:rPr>
        <w:t>and the New Year the volunteers will be picking up at a faster pace.  A £60,000 investment from Peaslake residents is needed to get the fibre network cables over the hill from Hound House Road into the village.</w:t>
      </w:r>
    </w:p>
    <w:p w14:paraId="4B70B7AC" w14:textId="1830CC03" w:rsidR="00E356A0" w:rsidRPr="00713ECE" w:rsidRDefault="00E356A0" w:rsidP="00E356A0">
      <w:pPr>
        <w:rPr>
          <w:sz w:val="24"/>
          <w:szCs w:val="24"/>
        </w:rPr>
      </w:pPr>
      <w:r w:rsidRPr="00713ECE">
        <w:rPr>
          <w:b/>
          <w:bCs/>
          <w:sz w:val="24"/>
          <w:szCs w:val="24"/>
        </w:rPr>
        <w:t>Peaslake Fair</w:t>
      </w:r>
      <w:r w:rsidRPr="00713ECE">
        <w:rPr>
          <w:sz w:val="24"/>
          <w:szCs w:val="24"/>
        </w:rPr>
        <w:t xml:space="preserve">:  If the Fair is to go ahead, the main beneficiaries – Peaslake School, the Memorial Hall and Friends of the </w:t>
      </w:r>
      <w:proofErr w:type="gramStart"/>
      <w:r w:rsidRPr="00713ECE">
        <w:rPr>
          <w:sz w:val="24"/>
          <w:szCs w:val="24"/>
        </w:rPr>
        <w:t>Hurtwood  -</w:t>
      </w:r>
      <w:proofErr w:type="gramEnd"/>
      <w:r w:rsidRPr="00713ECE">
        <w:rPr>
          <w:sz w:val="24"/>
          <w:szCs w:val="24"/>
        </w:rPr>
        <w:t xml:space="preserve"> would need to get going in February, and certainly by March, particularly for applying for road closures.  Andy Clayton said he would consult the </w:t>
      </w:r>
      <w:proofErr w:type="gramStart"/>
      <w:r w:rsidRPr="00713ECE">
        <w:rPr>
          <w:sz w:val="24"/>
          <w:szCs w:val="24"/>
        </w:rPr>
        <w:t>School</w:t>
      </w:r>
      <w:proofErr w:type="gramEnd"/>
      <w:r w:rsidRPr="00713ECE">
        <w:rPr>
          <w:sz w:val="24"/>
          <w:szCs w:val="24"/>
        </w:rPr>
        <w:t xml:space="preserve"> for their response.</w:t>
      </w:r>
    </w:p>
    <w:p w14:paraId="3E43243E" w14:textId="77777777" w:rsidR="00E356A0" w:rsidRPr="00713ECE" w:rsidRDefault="00E356A0" w:rsidP="00E356A0">
      <w:pPr>
        <w:rPr>
          <w:sz w:val="24"/>
          <w:szCs w:val="24"/>
        </w:rPr>
      </w:pPr>
      <w:r w:rsidRPr="00713ECE">
        <w:rPr>
          <w:b/>
          <w:bCs/>
          <w:sz w:val="24"/>
          <w:szCs w:val="24"/>
        </w:rPr>
        <w:t>Queen’s Platinum Jubilee</w:t>
      </w:r>
      <w:r w:rsidRPr="00713ECE">
        <w:rPr>
          <w:sz w:val="24"/>
          <w:szCs w:val="24"/>
        </w:rPr>
        <w:t xml:space="preserve">:  It was felt that Peaslake would like to celebrate the event, and it would be great to have some younger residents with fresh ideas and enthusiasm organising an event.  </w:t>
      </w:r>
      <w:r w:rsidRPr="00713ECE">
        <w:rPr>
          <w:sz w:val="24"/>
          <w:szCs w:val="24"/>
        </w:rPr>
        <w:lastRenderedPageBreak/>
        <w:t>Suggestions so far are a street party and a Royal-themed Bake-Off (but the baking would have to be done beforehand!).  Again if any road closures would be needed, early application is important.  The Community Council would like any suggestions at the next meeting or by email beforehand.</w:t>
      </w:r>
    </w:p>
    <w:p w14:paraId="30D22170" w14:textId="77777777" w:rsidR="00E356A0" w:rsidRPr="00713ECE" w:rsidRDefault="00E356A0" w:rsidP="00E356A0">
      <w:pPr>
        <w:rPr>
          <w:sz w:val="24"/>
          <w:szCs w:val="24"/>
          <w:u w:val="single"/>
        </w:rPr>
      </w:pPr>
    </w:p>
    <w:p w14:paraId="6CB7E459" w14:textId="230F42B8" w:rsidR="00E356A0" w:rsidRPr="00713ECE" w:rsidRDefault="00E356A0" w:rsidP="00E356A0">
      <w:pPr>
        <w:rPr>
          <w:b/>
          <w:bCs/>
          <w:sz w:val="24"/>
          <w:szCs w:val="24"/>
          <w:u w:val="single"/>
        </w:rPr>
      </w:pPr>
      <w:r w:rsidRPr="00713ECE">
        <w:rPr>
          <w:b/>
          <w:bCs/>
          <w:sz w:val="24"/>
          <w:szCs w:val="24"/>
          <w:u w:val="single"/>
        </w:rPr>
        <w:t>Any Other Business</w:t>
      </w:r>
    </w:p>
    <w:p w14:paraId="16804EDD" w14:textId="2E6E803C" w:rsidR="00E356A0" w:rsidRPr="00713ECE" w:rsidRDefault="00E356A0" w:rsidP="00E356A0">
      <w:pPr>
        <w:rPr>
          <w:sz w:val="24"/>
          <w:szCs w:val="24"/>
        </w:rPr>
      </w:pPr>
      <w:r w:rsidRPr="00713ECE">
        <w:rPr>
          <w:b/>
          <w:bCs/>
          <w:sz w:val="24"/>
          <w:szCs w:val="24"/>
        </w:rPr>
        <w:t>Thank you (1).</w:t>
      </w:r>
      <w:r w:rsidRPr="00713ECE">
        <w:rPr>
          <w:sz w:val="24"/>
          <w:szCs w:val="24"/>
        </w:rPr>
        <w:t xml:space="preserve">  Adrienne wanted to put on record many thanks to Gerry Reffo for all she has done personally and as Ward Councillor to help the Community Council and the village.                          T</w:t>
      </w:r>
      <w:r w:rsidRPr="00713ECE">
        <w:rPr>
          <w:b/>
          <w:bCs/>
          <w:sz w:val="24"/>
          <w:szCs w:val="24"/>
        </w:rPr>
        <w:t>hank You (2).</w:t>
      </w:r>
      <w:r w:rsidRPr="00713ECE">
        <w:rPr>
          <w:sz w:val="24"/>
          <w:szCs w:val="24"/>
        </w:rPr>
        <w:t xml:space="preserve">  Julie Barham passed on villagers thanks to all those involved in obtaining and putting up the Christmas Tree, and lighting it too (Dave Colebrook, Nigel Downer, Dave Isherwood, Peter Knight, Matt </w:t>
      </w:r>
      <w:proofErr w:type="spellStart"/>
      <w:proofErr w:type="gramStart"/>
      <w:r w:rsidRPr="00713ECE">
        <w:rPr>
          <w:sz w:val="24"/>
          <w:szCs w:val="24"/>
        </w:rPr>
        <w:t>Morris,Martin</w:t>
      </w:r>
      <w:proofErr w:type="spellEnd"/>
      <w:proofErr w:type="gramEnd"/>
      <w:r w:rsidRPr="00713ECE">
        <w:rPr>
          <w:sz w:val="24"/>
          <w:szCs w:val="24"/>
        </w:rPr>
        <w:t xml:space="preserve"> Nicholson and Mark Weller)</w:t>
      </w:r>
      <w:r w:rsidRPr="00713ECE">
        <w:t xml:space="preserve"> </w:t>
      </w:r>
    </w:p>
    <w:p w14:paraId="60363DD8" w14:textId="7CB0B180" w:rsidR="00E356A0" w:rsidRPr="00713ECE" w:rsidRDefault="00E356A0" w:rsidP="00E356A0">
      <w:pPr>
        <w:rPr>
          <w:sz w:val="24"/>
          <w:szCs w:val="24"/>
        </w:rPr>
      </w:pPr>
      <w:r w:rsidRPr="00713ECE">
        <w:rPr>
          <w:b/>
          <w:bCs/>
          <w:sz w:val="24"/>
          <w:szCs w:val="24"/>
        </w:rPr>
        <w:t>Pavement Deterioration</w:t>
      </w:r>
      <w:r w:rsidRPr="00713ECE">
        <w:rPr>
          <w:sz w:val="24"/>
          <w:szCs w:val="24"/>
        </w:rPr>
        <w:t xml:space="preserve"> in Pursers Hollow and opposite East View Cottages – for SPC</w:t>
      </w:r>
      <w:r w:rsidRPr="00713ECE">
        <w:rPr>
          <w:vanish/>
          <w:sz w:val="24"/>
          <w:szCs w:val="24"/>
          <w:u w:val="double"/>
        </w:rPr>
        <w:t>o</w:t>
      </w:r>
    </w:p>
    <w:p w14:paraId="4B5AAF84" w14:textId="56FD17AE" w:rsidR="00E356A0" w:rsidRPr="00713ECE" w:rsidRDefault="00E356A0" w:rsidP="00E356A0">
      <w:pPr>
        <w:rPr>
          <w:sz w:val="24"/>
          <w:szCs w:val="24"/>
        </w:rPr>
      </w:pPr>
      <w:r w:rsidRPr="00713ECE">
        <w:rPr>
          <w:b/>
          <w:bCs/>
          <w:sz w:val="24"/>
          <w:szCs w:val="24"/>
        </w:rPr>
        <w:t>Cyclists are still riding on the church bank</w:t>
      </w:r>
      <w:r w:rsidRPr="00713ECE">
        <w:rPr>
          <w:sz w:val="24"/>
          <w:szCs w:val="24"/>
        </w:rPr>
        <w:t xml:space="preserve"> by the handrail, despite the notices.</w:t>
      </w:r>
    </w:p>
    <w:p w14:paraId="355BFEB1" w14:textId="5BCEBFA9" w:rsidR="00C32FBB" w:rsidRPr="00713ECE" w:rsidRDefault="00E356A0" w:rsidP="00E356A0">
      <w:pPr>
        <w:rPr>
          <w:sz w:val="24"/>
          <w:szCs w:val="24"/>
        </w:rPr>
      </w:pPr>
      <w:r w:rsidRPr="00713ECE">
        <w:rPr>
          <w:b/>
          <w:bCs/>
          <w:sz w:val="24"/>
          <w:szCs w:val="24"/>
        </w:rPr>
        <w:t>Water Pressure</w:t>
      </w:r>
      <w:r w:rsidRPr="00713ECE">
        <w:rPr>
          <w:sz w:val="24"/>
          <w:szCs w:val="24"/>
        </w:rPr>
        <w:t>.  Some residents have noticed an increase in their water pressure causing</w:t>
      </w:r>
      <w:r w:rsidR="00A6715B">
        <w:rPr>
          <w:sz w:val="24"/>
          <w:szCs w:val="24"/>
        </w:rPr>
        <w:t xml:space="preserve"> problems to washing machines and other items supplied by mains water.</w:t>
      </w:r>
      <w:r w:rsidRPr="00713ECE">
        <w:rPr>
          <w:sz w:val="24"/>
          <w:szCs w:val="24"/>
        </w:rPr>
        <w:t xml:space="preserve">  This is because Thames Water have cleaned some of their pipes out.  A plumber would be needed to reduce the water </w:t>
      </w:r>
      <w:proofErr w:type="gramStart"/>
      <w:r w:rsidRPr="00713ECE">
        <w:rPr>
          <w:sz w:val="24"/>
          <w:szCs w:val="24"/>
        </w:rPr>
        <w:t>pressure</w:t>
      </w:r>
      <w:proofErr w:type="gramEnd"/>
      <w:r w:rsidRPr="00713ECE">
        <w:rPr>
          <w:sz w:val="24"/>
          <w:szCs w:val="24"/>
        </w:rPr>
        <w:t xml:space="preserve"> but a temporary measure would be to turn the stopcock </w:t>
      </w:r>
      <w:r w:rsidR="00A6715B">
        <w:rPr>
          <w:sz w:val="24"/>
          <w:szCs w:val="24"/>
        </w:rPr>
        <w:t>down</w:t>
      </w:r>
      <w:r w:rsidRPr="00713ECE">
        <w:rPr>
          <w:sz w:val="24"/>
          <w:szCs w:val="24"/>
        </w:rPr>
        <w:t xml:space="preserve">. </w:t>
      </w:r>
    </w:p>
    <w:p w14:paraId="5877B6A1" w14:textId="3FD43CBF" w:rsidR="00E356A0" w:rsidRPr="00713ECE" w:rsidRDefault="00E356A0" w:rsidP="00E356A0">
      <w:pPr>
        <w:rPr>
          <w:sz w:val="24"/>
          <w:szCs w:val="24"/>
        </w:rPr>
      </w:pPr>
      <w:r w:rsidRPr="00713ECE">
        <w:rPr>
          <w:b/>
          <w:bCs/>
          <w:sz w:val="24"/>
          <w:szCs w:val="24"/>
        </w:rPr>
        <w:t>Cemetery Path</w:t>
      </w:r>
      <w:r w:rsidRPr="00713ECE">
        <w:rPr>
          <w:sz w:val="24"/>
          <w:szCs w:val="24"/>
        </w:rPr>
        <w:t xml:space="preserve">.  Because of the deteriorating condition of the tarmac, last year Jim Collin painted yellow lines around the potholes and along the sides that had crumbled away.  </w:t>
      </w:r>
      <w:r w:rsidR="00713ECE">
        <w:rPr>
          <w:sz w:val="24"/>
          <w:szCs w:val="24"/>
        </w:rPr>
        <w:t>It was very helpful, and h</w:t>
      </w:r>
      <w:r w:rsidRPr="00713ECE">
        <w:rPr>
          <w:sz w:val="24"/>
          <w:szCs w:val="24"/>
        </w:rPr>
        <w:t>e was asked if he could do this again in the Spring once the mud and leaves were gone.</w:t>
      </w:r>
    </w:p>
    <w:p w14:paraId="03A61A48" w14:textId="77777777" w:rsidR="00E356A0" w:rsidRPr="00713ECE" w:rsidRDefault="00E356A0" w:rsidP="00E356A0">
      <w:pPr>
        <w:rPr>
          <w:sz w:val="24"/>
          <w:szCs w:val="24"/>
        </w:rPr>
      </w:pPr>
    </w:p>
    <w:p w14:paraId="164ADCD4" w14:textId="77777777" w:rsidR="00E356A0" w:rsidRPr="00713ECE" w:rsidRDefault="00E356A0" w:rsidP="00E356A0">
      <w:pPr>
        <w:rPr>
          <w:sz w:val="24"/>
          <w:szCs w:val="24"/>
        </w:rPr>
      </w:pPr>
      <w:r w:rsidRPr="00713ECE">
        <w:rPr>
          <w:sz w:val="24"/>
          <w:szCs w:val="24"/>
        </w:rPr>
        <w:t xml:space="preserve">The meeting ended at approximately 9.30pm.  </w:t>
      </w:r>
    </w:p>
    <w:p w14:paraId="51066BFC" w14:textId="77777777" w:rsidR="00E356A0" w:rsidRPr="00713ECE" w:rsidRDefault="00E356A0" w:rsidP="00E356A0">
      <w:pPr>
        <w:rPr>
          <w:b/>
          <w:bCs/>
          <w:sz w:val="24"/>
          <w:szCs w:val="24"/>
          <w:u w:val="single"/>
        </w:rPr>
      </w:pPr>
    </w:p>
    <w:p w14:paraId="7E697A82" w14:textId="77777777" w:rsidR="00E356A0" w:rsidRPr="00713ECE" w:rsidRDefault="00E356A0" w:rsidP="00E356A0">
      <w:pPr>
        <w:rPr>
          <w:b/>
          <w:bCs/>
          <w:sz w:val="24"/>
          <w:szCs w:val="24"/>
        </w:rPr>
      </w:pPr>
      <w:r w:rsidRPr="00713ECE">
        <w:rPr>
          <w:b/>
          <w:bCs/>
          <w:sz w:val="24"/>
          <w:szCs w:val="24"/>
          <w:u w:val="single"/>
        </w:rPr>
        <w:t>Date of Next Meeting</w:t>
      </w:r>
      <w:r w:rsidRPr="00713ECE">
        <w:rPr>
          <w:b/>
          <w:bCs/>
          <w:sz w:val="24"/>
          <w:szCs w:val="24"/>
        </w:rPr>
        <w:t>:  Monday 7</w:t>
      </w:r>
      <w:r w:rsidRPr="00713ECE">
        <w:rPr>
          <w:b/>
          <w:bCs/>
          <w:sz w:val="24"/>
          <w:szCs w:val="24"/>
          <w:vertAlign w:val="superscript"/>
        </w:rPr>
        <w:t>th</w:t>
      </w:r>
      <w:r w:rsidRPr="00713ECE">
        <w:rPr>
          <w:b/>
          <w:bCs/>
          <w:sz w:val="24"/>
          <w:szCs w:val="24"/>
        </w:rPr>
        <w:t xml:space="preserve"> February 2022 in Peaslake Memorial Hall, 8.00pm</w:t>
      </w:r>
    </w:p>
    <w:p w14:paraId="2F8DD6DF" w14:textId="77777777" w:rsidR="00E356A0" w:rsidRPr="00713ECE" w:rsidRDefault="00E356A0" w:rsidP="00E356A0">
      <w:pPr>
        <w:rPr>
          <w:sz w:val="24"/>
          <w:szCs w:val="24"/>
        </w:rPr>
      </w:pPr>
    </w:p>
    <w:p w14:paraId="0E920C57" w14:textId="77777777" w:rsidR="00E356A0" w:rsidRPr="00713ECE" w:rsidRDefault="00E356A0" w:rsidP="00E356A0">
      <w:pPr>
        <w:rPr>
          <w:sz w:val="24"/>
          <w:szCs w:val="24"/>
        </w:rPr>
      </w:pPr>
    </w:p>
    <w:p w14:paraId="13F01231" w14:textId="4654CDD4" w:rsidR="00E356A0" w:rsidRPr="00713ECE" w:rsidRDefault="00E356A0" w:rsidP="00E356A0">
      <w:pPr>
        <w:rPr>
          <w:sz w:val="24"/>
          <w:szCs w:val="24"/>
        </w:rPr>
      </w:pPr>
      <w:r w:rsidRPr="00F8779D">
        <w:rPr>
          <w:i/>
          <w:iCs/>
          <w:sz w:val="24"/>
          <w:szCs w:val="24"/>
        </w:rPr>
        <w:t xml:space="preserve">*This </w:t>
      </w:r>
      <w:r w:rsidR="00180312" w:rsidRPr="00F8779D">
        <w:rPr>
          <w:i/>
          <w:iCs/>
          <w:sz w:val="24"/>
          <w:szCs w:val="24"/>
        </w:rPr>
        <w:t>may be unnecessary</w:t>
      </w:r>
      <w:r w:rsidRPr="00F8779D">
        <w:rPr>
          <w:i/>
          <w:iCs/>
          <w:sz w:val="24"/>
          <w:szCs w:val="24"/>
        </w:rPr>
        <w:t xml:space="preserve"> </w:t>
      </w:r>
      <w:r w:rsidR="00180312" w:rsidRPr="00F8779D">
        <w:rPr>
          <w:i/>
          <w:iCs/>
          <w:sz w:val="24"/>
          <w:szCs w:val="24"/>
        </w:rPr>
        <w:t xml:space="preserve">to include </w:t>
      </w:r>
      <w:r w:rsidRPr="00F8779D">
        <w:rPr>
          <w:i/>
          <w:iCs/>
          <w:sz w:val="24"/>
          <w:szCs w:val="24"/>
        </w:rPr>
        <w:t>so attaching it at the end</w:t>
      </w:r>
      <w:r w:rsidR="00180312" w:rsidRPr="00F8779D">
        <w:rPr>
          <w:i/>
          <w:iCs/>
          <w:sz w:val="24"/>
          <w:szCs w:val="24"/>
        </w:rPr>
        <w:t xml:space="preserve">.  </w:t>
      </w:r>
      <w:r w:rsidR="008F3C75" w:rsidRPr="00F8779D">
        <w:rPr>
          <w:i/>
          <w:iCs/>
          <w:sz w:val="24"/>
          <w:szCs w:val="24"/>
        </w:rPr>
        <w:t>It</w:t>
      </w:r>
      <w:r w:rsidR="0040090F" w:rsidRPr="00F8779D">
        <w:rPr>
          <w:i/>
          <w:iCs/>
          <w:sz w:val="24"/>
          <w:szCs w:val="24"/>
        </w:rPr>
        <w:t xml:space="preserve"> could send you to sleep, rather like some of the planning regulations!  </w:t>
      </w:r>
      <w:r w:rsidRPr="00713ECE">
        <w:rPr>
          <w:sz w:val="24"/>
          <w:szCs w:val="24"/>
        </w:rPr>
        <w:t xml:space="preserve">Gerry wrote about the S106 in her email to </w:t>
      </w:r>
      <w:proofErr w:type="spellStart"/>
      <w:r w:rsidRPr="00713ECE">
        <w:rPr>
          <w:sz w:val="24"/>
          <w:szCs w:val="24"/>
        </w:rPr>
        <w:t>Peaslakers</w:t>
      </w:r>
      <w:proofErr w:type="spellEnd"/>
      <w:r w:rsidRPr="00713ECE">
        <w:rPr>
          <w:sz w:val="24"/>
          <w:szCs w:val="24"/>
        </w:rPr>
        <w:t xml:space="preserve"> sent on 16</w:t>
      </w:r>
      <w:r w:rsidRPr="00713ECE">
        <w:rPr>
          <w:sz w:val="24"/>
          <w:szCs w:val="24"/>
          <w:vertAlign w:val="superscript"/>
        </w:rPr>
        <w:t>th</w:t>
      </w:r>
      <w:r w:rsidRPr="00713ECE">
        <w:rPr>
          <w:sz w:val="24"/>
          <w:szCs w:val="24"/>
        </w:rPr>
        <w:t xml:space="preserve"> December detailing her concerns about possibility of “Right to Buy” and the remote one of insolvency on the part of the housing association (no info on that).  In Gerry’s email read out at the meeting, </w:t>
      </w:r>
      <w:r w:rsidR="0040090F">
        <w:rPr>
          <w:sz w:val="24"/>
          <w:szCs w:val="24"/>
        </w:rPr>
        <w:t>this was the final paragraph</w:t>
      </w:r>
    </w:p>
    <w:p w14:paraId="23DBF97B" w14:textId="23144B1E" w:rsidR="00F8779D" w:rsidRPr="00F8779D" w:rsidRDefault="00E356A0" w:rsidP="00E356A0">
      <w:pPr>
        <w:rPr>
          <w:i/>
          <w:iCs/>
          <w:sz w:val="24"/>
          <w:szCs w:val="24"/>
        </w:rPr>
      </w:pPr>
      <w:r w:rsidRPr="00713ECE">
        <w:rPr>
          <w:sz w:val="24"/>
          <w:szCs w:val="24"/>
        </w:rPr>
        <w:t xml:space="preserve">“The Parish Clerk responded to our concerns stating that the clause about right to buy was ‘a standard clause’ according to the Council’s solicitor and that there was another clause that addressed our concerns which </w:t>
      </w:r>
      <w:r w:rsidRPr="00713ECE">
        <w:rPr>
          <w:i/>
          <w:iCs/>
          <w:sz w:val="24"/>
          <w:szCs w:val="24"/>
        </w:rPr>
        <w:t>states “Perpetuity” means perpetuity as envisaged in Guildford Local Plan 2015-34 Policy H3 Rural Exceptions Homes and all Affordable Housing Units shall be exempt from the right to acquire and enfranchise as set out in Housing (Right to Acquire or Enfranchise) (Designated Rural Areas in the South East) Order 1997 and the Housing (Right to Enfranchise) (Designated Protected Areas) England) Order 2009 and all such enabling powers and future amendments.”</w:t>
      </w:r>
    </w:p>
    <w:p w14:paraId="1912481B" w14:textId="6CB1A254" w:rsidR="00713ECE" w:rsidRPr="00713ECE" w:rsidRDefault="00CC2C64" w:rsidP="00454A66">
      <w:pPr>
        <w:jc w:val="right"/>
      </w:pPr>
      <w:r>
        <w:t>AH/JB/1</w:t>
      </w:r>
      <w:r w:rsidR="008F3C75">
        <w:t>8</w:t>
      </w:r>
      <w:r>
        <w:t>.01.22</w:t>
      </w:r>
    </w:p>
    <w:sectPr w:rsidR="00713ECE" w:rsidRPr="00713ECE" w:rsidSect="00CA7E0E">
      <w:pgSz w:w="11906" w:h="16838"/>
      <w:pgMar w:top="794"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A0"/>
    <w:rsid w:val="00073C55"/>
    <w:rsid w:val="00110F1B"/>
    <w:rsid w:val="00176A31"/>
    <w:rsid w:val="00180312"/>
    <w:rsid w:val="0027359C"/>
    <w:rsid w:val="003E18E7"/>
    <w:rsid w:val="0040090F"/>
    <w:rsid w:val="00454A66"/>
    <w:rsid w:val="004A78E6"/>
    <w:rsid w:val="004C001C"/>
    <w:rsid w:val="004D2237"/>
    <w:rsid w:val="006A6D9D"/>
    <w:rsid w:val="00713ECE"/>
    <w:rsid w:val="007B1D09"/>
    <w:rsid w:val="008F3C75"/>
    <w:rsid w:val="00A311AF"/>
    <w:rsid w:val="00A6715B"/>
    <w:rsid w:val="00AC3AB0"/>
    <w:rsid w:val="00BF54D4"/>
    <w:rsid w:val="00C32FBB"/>
    <w:rsid w:val="00CA7E0E"/>
    <w:rsid w:val="00CC2C64"/>
    <w:rsid w:val="00E356A0"/>
    <w:rsid w:val="00E96BA7"/>
    <w:rsid w:val="00ED25DE"/>
    <w:rsid w:val="00F7320E"/>
    <w:rsid w:val="00F87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EECC"/>
  <w15:chartTrackingRefBased/>
  <w15:docId w15:val="{CBAA0003-0B30-4057-9BED-8464F19E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85058">
      <w:bodyDiv w:val="1"/>
      <w:marLeft w:val="0"/>
      <w:marRight w:val="0"/>
      <w:marTop w:val="0"/>
      <w:marBottom w:val="0"/>
      <w:divBdr>
        <w:top w:val="none" w:sz="0" w:space="0" w:color="auto"/>
        <w:left w:val="none" w:sz="0" w:space="0" w:color="auto"/>
        <w:bottom w:val="none" w:sz="0" w:space="0" w:color="auto"/>
        <w:right w:val="none" w:sz="0" w:space="0" w:color="auto"/>
      </w:divBdr>
      <w:divsChild>
        <w:div w:id="1077900724">
          <w:marLeft w:val="0"/>
          <w:marRight w:val="0"/>
          <w:marTop w:val="0"/>
          <w:marBottom w:val="0"/>
          <w:divBdr>
            <w:top w:val="none" w:sz="0" w:space="0" w:color="auto"/>
            <w:left w:val="none" w:sz="0" w:space="0" w:color="auto"/>
            <w:bottom w:val="none" w:sz="0" w:space="0" w:color="auto"/>
            <w:right w:val="none" w:sz="0" w:space="0" w:color="auto"/>
          </w:divBdr>
        </w:div>
      </w:divsChild>
    </w:div>
    <w:div w:id="2076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Barham</dc:creator>
  <cp:keywords/>
  <dc:description/>
  <cp:lastModifiedBy>Gerry Reffo</cp:lastModifiedBy>
  <cp:revision>2</cp:revision>
  <cp:lastPrinted>2022-01-18T18:34:00Z</cp:lastPrinted>
  <dcterms:created xsi:type="dcterms:W3CDTF">2022-01-27T15:11:00Z</dcterms:created>
  <dcterms:modified xsi:type="dcterms:W3CDTF">2022-01-27T15:11:00Z</dcterms:modified>
</cp:coreProperties>
</file>